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7D1CDF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7D1CDF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7D1CDF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7D1CDF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7D1CDF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7D1CDF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7D1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7D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7D1CDF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7D1CDF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734719">
        <w:rPr>
          <w:rFonts w:ascii="Times New Roman" w:hAnsi="Times New Roman" w:cs="Times New Roman"/>
          <w:sz w:val="28"/>
          <w:szCs w:val="28"/>
        </w:rPr>
        <w:t>39</w:t>
      </w:r>
      <w:r w:rsidR="00044467" w:rsidRPr="007D1C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D1C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AD2" w:rsidRPr="007D1CDF">
        <w:rPr>
          <w:rFonts w:ascii="Times New Roman" w:hAnsi="Times New Roman" w:cs="Times New Roman"/>
          <w:sz w:val="28"/>
          <w:szCs w:val="28"/>
        </w:rPr>
        <w:t>20</w:t>
      </w:r>
      <w:r w:rsidRPr="007D1CDF">
        <w:rPr>
          <w:rFonts w:ascii="Times New Roman" w:hAnsi="Times New Roman" w:cs="Times New Roman"/>
          <w:sz w:val="28"/>
          <w:szCs w:val="28"/>
        </w:rPr>
        <w:t xml:space="preserve"> </w:t>
      </w:r>
      <w:r w:rsidR="00EC1E22" w:rsidRPr="007D1CDF">
        <w:rPr>
          <w:rFonts w:ascii="Times New Roman" w:hAnsi="Times New Roman" w:cs="Times New Roman"/>
          <w:sz w:val="28"/>
          <w:szCs w:val="28"/>
        </w:rPr>
        <w:t>апреля</w:t>
      </w:r>
      <w:r w:rsidR="00D46D52" w:rsidRPr="007D1CDF">
        <w:rPr>
          <w:rFonts w:ascii="Times New Roman" w:hAnsi="Times New Roman" w:cs="Times New Roman"/>
          <w:sz w:val="28"/>
          <w:szCs w:val="28"/>
        </w:rPr>
        <w:t xml:space="preserve"> </w:t>
      </w:r>
      <w:r w:rsidR="00473CC0" w:rsidRPr="007D1CDF">
        <w:rPr>
          <w:rFonts w:ascii="Times New Roman" w:hAnsi="Times New Roman" w:cs="Times New Roman"/>
          <w:sz w:val="28"/>
          <w:szCs w:val="28"/>
        </w:rPr>
        <w:t>2018</w:t>
      </w:r>
      <w:r w:rsidR="00044467" w:rsidRPr="007D1C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7D1CDF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 xml:space="preserve">    № </w:t>
      </w:r>
      <w:r w:rsidR="00141AD2" w:rsidRPr="007D1CDF">
        <w:rPr>
          <w:rFonts w:ascii="Times New Roman" w:hAnsi="Times New Roman" w:cs="Times New Roman"/>
          <w:sz w:val="28"/>
          <w:szCs w:val="28"/>
        </w:rPr>
        <w:t>193</w:t>
      </w:r>
    </w:p>
    <w:p w:rsidR="00141AD2" w:rsidRPr="007D1CDF" w:rsidRDefault="00141AD2" w:rsidP="00141AD2">
      <w:pPr>
        <w:jc w:val="center"/>
        <w:rPr>
          <w:sz w:val="28"/>
          <w:szCs w:val="28"/>
        </w:rPr>
      </w:pPr>
    </w:p>
    <w:p w:rsidR="00141AD2" w:rsidRPr="007D1CDF" w:rsidRDefault="00141AD2" w:rsidP="00141AD2">
      <w:pPr>
        <w:jc w:val="center"/>
        <w:rPr>
          <w:sz w:val="28"/>
          <w:szCs w:val="28"/>
        </w:rPr>
      </w:pPr>
    </w:p>
    <w:p w:rsidR="00141AD2" w:rsidRPr="007D1CDF" w:rsidRDefault="00141AD2" w:rsidP="00141AD2">
      <w:pPr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О СОЗДАНИИ</w:t>
      </w:r>
      <w:r w:rsidR="007D1CDF" w:rsidRPr="007D1CDF">
        <w:rPr>
          <w:sz w:val="28"/>
          <w:szCs w:val="28"/>
        </w:rPr>
        <w:t xml:space="preserve"> </w:t>
      </w:r>
      <w:r w:rsidRPr="007D1CDF">
        <w:rPr>
          <w:sz w:val="28"/>
          <w:szCs w:val="28"/>
        </w:rPr>
        <w:t>УСЛОВИЙ ДЛЯ ОРГАНИЗАЦИИ ДОСУГА И ОБЕСПЕЧЕНИЯ ЖИТЕЛЕЙ МУНИЦИПАЛЬНОГО ОБРАЗОВАНИЯ «КОКШАЙСКОЕ СЕЛЬСКОЕ ПОСЕЛЕНИЕ» УСЛУГАМИ ОРГАНИЗАЦИИ КУЛЬТУРЫ</w:t>
      </w:r>
    </w:p>
    <w:p w:rsidR="00141AD2" w:rsidRDefault="00141AD2" w:rsidP="00141AD2"/>
    <w:p w:rsidR="00141AD2" w:rsidRPr="007D1CDF" w:rsidRDefault="00141AD2" w:rsidP="007D1CDF">
      <w:pPr>
        <w:ind w:firstLine="567"/>
        <w:jc w:val="both"/>
        <w:rPr>
          <w:sz w:val="28"/>
          <w:szCs w:val="28"/>
        </w:rPr>
      </w:pPr>
      <w:proofErr w:type="gramStart"/>
      <w:r w:rsidRPr="007D1CD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9 октября 1992 года № 3612-1 «Основы законодательства Российской Федерации о культуре», руководствуясь пунктом</w:t>
      </w:r>
      <w:r w:rsidR="007D1CDF">
        <w:rPr>
          <w:sz w:val="28"/>
          <w:szCs w:val="28"/>
        </w:rPr>
        <w:t xml:space="preserve"> 13 </w:t>
      </w:r>
      <w:r w:rsidRPr="007D1CDF">
        <w:rPr>
          <w:sz w:val="28"/>
          <w:szCs w:val="28"/>
        </w:rPr>
        <w:t xml:space="preserve">части </w:t>
      </w:r>
      <w:r w:rsidR="007D1CDF">
        <w:rPr>
          <w:sz w:val="28"/>
          <w:szCs w:val="28"/>
        </w:rPr>
        <w:t xml:space="preserve">1 </w:t>
      </w:r>
      <w:r w:rsidRPr="007D1CDF">
        <w:rPr>
          <w:sz w:val="28"/>
          <w:szCs w:val="28"/>
        </w:rPr>
        <w:t xml:space="preserve">статьи </w:t>
      </w:r>
      <w:r w:rsidR="007D1CDF">
        <w:rPr>
          <w:sz w:val="28"/>
          <w:szCs w:val="28"/>
        </w:rPr>
        <w:t>6</w:t>
      </w:r>
      <w:r w:rsidRPr="007D1CDF">
        <w:rPr>
          <w:sz w:val="28"/>
          <w:szCs w:val="28"/>
        </w:rPr>
        <w:t xml:space="preserve"> Устава </w:t>
      </w:r>
      <w:r w:rsidR="007D1CDF">
        <w:rPr>
          <w:sz w:val="28"/>
          <w:szCs w:val="28"/>
        </w:rPr>
        <w:t xml:space="preserve">муниципального образования «Кокшайское сельское поселение», Собрание депутатов муниципального образования «Кокшайское сельское поселение» </w:t>
      </w:r>
      <w:r w:rsidRPr="007D1CDF">
        <w:rPr>
          <w:sz w:val="28"/>
          <w:szCs w:val="28"/>
        </w:rPr>
        <w:t>решил</w:t>
      </w:r>
      <w:r w:rsidR="007D1CDF">
        <w:rPr>
          <w:sz w:val="28"/>
          <w:szCs w:val="28"/>
        </w:rPr>
        <w:t>о</w:t>
      </w:r>
      <w:r w:rsidRPr="007D1CDF">
        <w:rPr>
          <w:sz w:val="28"/>
          <w:szCs w:val="28"/>
        </w:rPr>
        <w:t>:</w:t>
      </w:r>
      <w:r w:rsidRPr="007D1CDF">
        <w:rPr>
          <w:sz w:val="28"/>
          <w:szCs w:val="28"/>
        </w:rPr>
        <w:tab/>
      </w:r>
      <w:proofErr w:type="gramEnd"/>
    </w:p>
    <w:p w:rsidR="00141AD2" w:rsidRPr="007D1CDF" w:rsidRDefault="00141AD2" w:rsidP="007D1CDF">
      <w:pPr>
        <w:jc w:val="both"/>
        <w:rPr>
          <w:sz w:val="28"/>
          <w:szCs w:val="28"/>
        </w:rPr>
      </w:pPr>
    </w:p>
    <w:p w:rsidR="00141AD2" w:rsidRPr="007D1CDF" w:rsidRDefault="00141AD2" w:rsidP="007D1CDF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1.</w:t>
      </w:r>
      <w:r w:rsidRPr="007D1CDF">
        <w:rPr>
          <w:sz w:val="28"/>
          <w:szCs w:val="28"/>
        </w:rPr>
        <w:tab/>
        <w:t xml:space="preserve">Утвердить Положение о создании условий для организации досуга и обеспечения жителей </w:t>
      </w:r>
      <w:r w:rsidR="007D1CDF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 xml:space="preserve"> услугами организаций культуры согласно приложению.</w:t>
      </w:r>
    </w:p>
    <w:p w:rsidR="007D1CDF" w:rsidRDefault="007D1CDF" w:rsidP="007D1CDF">
      <w:pPr>
        <w:tabs>
          <w:tab w:val="left" w:pos="1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AD2" w:rsidRPr="007D1CDF">
        <w:rPr>
          <w:sz w:val="28"/>
          <w:szCs w:val="28"/>
        </w:rPr>
        <w:t>.</w:t>
      </w:r>
      <w:r w:rsidR="00141AD2" w:rsidRPr="007D1CDF">
        <w:rPr>
          <w:sz w:val="28"/>
          <w:szCs w:val="28"/>
        </w:rPr>
        <w:tab/>
        <w:t xml:space="preserve">Настоящее решение вступает в силу </w:t>
      </w:r>
      <w:r>
        <w:rPr>
          <w:sz w:val="28"/>
          <w:szCs w:val="28"/>
        </w:rPr>
        <w:t>после обнародования и подлежит размещению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141AD2" w:rsidRDefault="00141AD2" w:rsidP="007D1CDF">
      <w:pPr>
        <w:ind w:firstLine="567"/>
        <w:jc w:val="both"/>
        <w:rPr>
          <w:sz w:val="28"/>
          <w:szCs w:val="28"/>
        </w:rPr>
      </w:pPr>
    </w:p>
    <w:p w:rsidR="007D1CDF" w:rsidRDefault="007D1CDF" w:rsidP="007D1CDF">
      <w:pPr>
        <w:ind w:firstLine="567"/>
        <w:jc w:val="both"/>
        <w:rPr>
          <w:sz w:val="28"/>
          <w:szCs w:val="28"/>
        </w:rPr>
      </w:pPr>
    </w:p>
    <w:p w:rsidR="007D1CDF" w:rsidRPr="007A0CEE" w:rsidRDefault="007D1CDF" w:rsidP="007D1CDF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Глава муниципального образования</w:t>
      </w:r>
    </w:p>
    <w:p w:rsidR="007D1CDF" w:rsidRPr="007A0CEE" w:rsidRDefault="007D1CDF" w:rsidP="007D1CDF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«Кокшайское сельское поселение»</w:t>
      </w:r>
    </w:p>
    <w:p w:rsidR="007D1CDF" w:rsidRPr="007A0CEE" w:rsidRDefault="007D1CDF" w:rsidP="007D1CDF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Председатель Собрания депутатов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7A0CEE">
        <w:rPr>
          <w:sz w:val="28"/>
          <w:szCs w:val="28"/>
        </w:rPr>
        <w:t>Ш.Г.Хабибрахманов</w:t>
      </w:r>
      <w:proofErr w:type="spellEnd"/>
    </w:p>
    <w:p w:rsidR="007D1CDF" w:rsidRPr="007A0CEE" w:rsidRDefault="007D1CDF" w:rsidP="007D1CDF">
      <w:pPr>
        <w:jc w:val="both"/>
        <w:rPr>
          <w:sz w:val="28"/>
          <w:szCs w:val="28"/>
        </w:rPr>
      </w:pPr>
    </w:p>
    <w:p w:rsidR="007D1CDF" w:rsidRPr="007D1CDF" w:rsidRDefault="007D1CDF" w:rsidP="007D1CDF">
      <w:pPr>
        <w:ind w:firstLine="567"/>
        <w:jc w:val="both"/>
        <w:rPr>
          <w:sz w:val="28"/>
          <w:szCs w:val="28"/>
        </w:rPr>
      </w:pPr>
    </w:p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/>
    <w:p w:rsidR="00141AD2" w:rsidRDefault="00141AD2" w:rsidP="00141AD2">
      <w:pPr>
        <w:ind w:left="5387"/>
      </w:pPr>
      <w:r>
        <w:lastRenderedPageBreak/>
        <w:t>Приложение</w:t>
      </w:r>
    </w:p>
    <w:p w:rsidR="00141AD2" w:rsidRPr="007D1CDF" w:rsidRDefault="00141AD2" w:rsidP="00141AD2">
      <w:pPr>
        <w:ind w:left="5387"/>
      </w:pPr>
      <w:r>
        <w:t xml:space="preserve">к решению </w:t>
      </w:r>
      <w:r w:rsidR="007D1CDF" w:rsidRPr="007D1CDF">
        <w:t>муниципального образования «Кокшайское сельское поселение»</w:t>
      </w:r>
      <w:r w:rsidRPr="007D1CDF">
        <w:t xml:space="preserve"> </w:t>
      </w:r>
    </w:p>
    <w:p w:rsidR="00141AD2" w:rsidRDefault="00141AD2" w:rsidP="00141AD2">
      <w:pPr>
        <w:ind w:left="5387"/>
      </w:pPr>
      <w:r>
        <w:t xml:space="preserve">от </w:t>
      </w:r>
      <w:r w:rsidR="007D1CDF">
        <w:t>20 апреля 2018 года № 193</w:t>
      </w:r>
    </w:p>
    <w:p w:rsidR="00141AD2" w:rsidRPr="007D1CDF" w:rsidRDefault="00141AD2" w:rsidP="00141AD2">
      <w:pPr>
        <w:rPr>
          <w:sz w:val="28"/>
          <w:szCs w:val="28"/>
        </w:rPr>
      </w:pPr>
    </w:p>
    <w:p w:rsidR="00141AD2" w:rsidRPr="007D1CDF" w:rsidRDefault="00141AD2" w:rsidP="00141AD2">
      <w:pPr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Положение</w:t>
      </w:r>
    </w:p>
    <w:p w:rsidR="00141AD2" w:rsidRPr="007D1CDF" w:rsidRDefault="00141AD2" w:rsidP="00141AD2">
      <w:pPr>
        <w:jc w:val="center"/>
        <w:rPr>
          <w:sz w:val="28"/>
          <w:szCs w:val="28"/>
        </w:rPr>
      </w:pPr>
      <w:r w:rsidRPr="007D1CDF">
        <w:rPr>
          <w:sz w:val="28"/>
          <w:szCs w:val="28"/>
        </w:rPr>
        <w:t xml:space="preserve">о создании условий для организации досуга и обеспечения жителей </w:t>
      </w:r>
      <w:r w:rsidR="007D1CDF" w:rsidRPr="007D1CDF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услугами организаций культуры</w:t>
      </w:r>
    </w:p>
    <w:p w:rsidR="00141AD2" w:rsidRPr="007D1CDF" w:rsidRDefault="00141AD2" w:rsidP="00141AD2">
      <w:pPr>
        <w:rPr>
          <w:sz w:val="28"/>
          <w:szCs w:val="28"/>
        </w:rPr>
      </w:pPr>
    </w:p>
    <w:p w:rsidR="00141AD2" w:rsidRPr="007D1CDF" w:rsidRDefault="00141AD2" w:rsidP="00141AD2">
      <w:pPr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1. Общие положения</w:t>
      </w:r>
    </w:p>
    <w:p w:rsidR="00141AD2" w:rsidRPr="007D1CDF" w:rsidRDefault="00141AD2" w:rsidP="00893688">
      <w:pPr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1.1.</w:t>
      </w:r>
      <w:r w:rsidRPr="007D1CDF">
        <w:rPr>
          <w:sz w:val="28"/>
          <w:szCs w:val="28"/>
        </w:rPr>
        <w:tab/>
        <w:t xml:space="preserve">Настоящее Положение определяет условия, создаваемые для организации досуга жителей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893688">
        <w:rPr>
          <w:sz w:val="28"/>
          <w:szCs w:val="28"/>
        </w:rPr>
        <w:t xml:space="preserve"> </w:t>
      </w:r>
      <w:r w:rsidRPr="007D1CDF">
        <w:rPr>
          <w:sz w:val="28"/>
          <w:szCs w:val="28"/>
        </w:rPr>
        <w:t>и обеспечения их услугами организаций культуры.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1.2.</w:t>
      </w:r>
      <w:r w:rsidRPr="007D1CDF">
        <w:rPr>
          <w:sz w:val="28"/>
          <w:szCs w:val="28"/>
        </w:rPr>
        <w:tab/>
      </w:r>
      <w:proofErr w:type="gramStart"/>
      <w:r w:rsidRPr="007D1CDF">
        <w:rPr>
          <w:sz w:val="28"/>
          <w:szCs w:val="28"/>
        </w:rPr>
        <w:t xml:space="preserve">Деятельность на территории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  <w:proofErr w:type="gramEnd"/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1.3.</w:t>
      </w:r>
      <w:r w:rsidRPr="007D1CDF">
        <w:rPr>
          <w:sz w:val="28"/>
          <w:szCs w:val="28"/>
        </w:rPr>
        <w:tab/>
        <w:t>В настоящем Положении используются следующие основные термины и понятия: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организация культуры –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досуг –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организация досуга – комплекс мероприятий по организации свободного времени населения;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культурная деятельность – деятельность по сохранению, созданию, распространению и освоению культурных ценностей;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культурные блага – условия и услуги, предоставляемые организациями и физическими лицами для удовлетворения гражданами своих культурных потребностей;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культурные ценности –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</w:t>
      </w:r>
      <w:r w:rsidRPr="007D1CDF">
        <w:rPr>
          <w:sz w:val="28"/>
          <w:szCs w:val="28"/>
        </w:rPr>
        <w:lastRenderedPageBreak/>
        <w:t>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proofErr w:type="spellStart"/>
      <w:r w:rsidRPr="007D1CDF">
        <w:rPr>
          <w:sz w:val="28"/>
          <w:szCs w:val="28"/>
        </w:rPr>
        <w:t>досуговая</w:t>
      </w:r>
      <w:proofErr w:type="spellEnd"/>
      <w:r w:rsidRPr="007D1CDF">
        <w:rPr>
          <w:sz w:val="28"/>
          <w:szCs w:val="28"/>
        </w:rPr>
        <w:t xml:space="preserve"> деятельность –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услуга организации культуры – деятельность, результаты которой не имеют материального выражения, реализуются и потребляются в процессе осуществления культурной, творческой и </w:t>
      </w:r>
      <w:proofErr w:type="spellStart"/>
      <w:r w:rsidRPr="007D1CDF">
        <w:rPr>
          <w:sz w:val="28"/>
          <w:szCs w:val="28"/>
        </w:rPr>
        <w:t>досуговой</w:t>
      </w:r>
      <w:proofErr w:type="spellEnd"/>
      <w:r w:rsidRPr="007D1CDF">
        <w:rPr>
          <w:sz w:val="28"/>
          <w:szCs w:val="28"/>
        </w:rPr>
        <w:t xml:space="preserve"> деятельности учреждения культуры;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муниципальная культурная политика –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proofErr w:type="spellStart"/>
      <w:r w:rsidRPr="007D1CDF">
        <w:rPr>
          <w:sz w:val="28"/>
          <w:szCs w:val="28"/>
        </w:rPr>
        <w:t>культурно-досуговая</w:t>
      </w:r>
      <w:proofErr w:type="spellEnd"/>
      <w:r w:rsidRPr="007D1CDF">
        <w:rPr>
          <w:sz w:val="28"/>
          <w:szCs w:val="28"/>
        </w:rPr>
        <w:t xml:space="preserve"> система – совокупность учреждений культуры, созданных в целях организации досуга и обеспечения жителей услугами организаций культуры.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2. Цели и задачи организации досуга и обеспечения жителей</w:t>
      </w:r>
    </w:p>
    <w:p w:rsidR="00141AD2" w:rsidRPr="007D1CDF" w:rsidRDefault="00893688" w:rsidP="00893688">
      <w:pPr>
        <w:ind w:firstLine="567"/>
        <w:jc w:val="center"/>
        <w:rPr>
          <w:sz w:val="28"/>
          <w:szCs w:val="28"/>
        </w:rPr>
      </w:pPr>
      <w:r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="00141AD2" w:rsidRPr="007D1CDF">
        <w:rPr>
          <w:sz w:val="28"/>
          <w:szCs w:val="28"/>
        </w:rPr>
        <w:t>услугами организаций культуры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2.1.</w:t>
      </w:r>
      <w:r w:rsidRPr="007D1CDF">
        <w:rPr>
          <w:sz w:val="28"/>
          <w:szCs w:val="28"/>
        </w:rPr>
        <w:tab/>
        <w:t>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:rsidR="00141AD2" w:rsidRPr="007D1CDF" w:rsidRDefault="00141AD2" w:rsidP="00893688">
      <w:pPr>
        <w:ind w:firstLine="567"/>
        <w:jc w:val="both"/>
        <w:rPr>
          <w:i/>
          <w:sz w:val="28"/>
          <w:szCs w:val="28"/>
        </w:rPr>
      </w:pPr>
      <w:r w:rsidRPr="007D1CDF">
        <w:rPr>
          <w:sz w:val="28"/>
          <w:szCs w:val="28"/>
        </w:rPr>
        <w:t>2.2.</w:t>
      </w:r>
      <w:r w:rsidRPr="007D1CDF">
        <w:rPr>
          <w:sz w:val="28"/>
          <w:szCs w:val="28"/>
        </w:rPr>
        <w:tab/>
      </w:r>
      <w:proofErr w:type="gramStart"/>
      <w:r w:rsidRPr="007D1CDF">
        <w:rPr>
          <w:sz w:val="28"/>
          <w:szCs w:val="28"/>
        </w:rPr>
        <w:t xml:space="preserve">Осуществление единой культурной политики на территории </w:t>
      </w:r>
      <w:r w:rsidRPr="007D1CDF">
        <w:rPr>
          <w:i/>
          <w:sz w:val="28"/>
          <w:szCs w:val="28"/>
        </w:rPr>
        <w:t>(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i/>
          <w:sz w:val="28"/>
          <w:szCs w:val="28"/>
        </w:rPr>
        <w:t>.</w:t>
      </w:r>
      <w:proofErr w:type="gramEnd"/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2.3.</w:t>
      </w:r>
      <w:r w:rsidRPr="007D1CDF">
        <w:rPr>
          <w:sz w:val="28"/>
          <w:szCs w:val="28"/>
        </w:rPr>
        <w:tab/>
      </w:r>
      <w:proofErr w:type="gramStart"/>
      <w:r w:rsidRPr="007D1CDF">
        <w:rPr>
          <w:sz w:val="28"/>
          <w:szCs w:val="28"/>
        </w:rPr>
        <w:t xml:space="preserve">Приобщение населения </w:t>
      </w:r>
      <w:r w:rsidRPr="007D1CDF">
        <w:rPr>
          <w:i/>
          <w:sz w:val="28"/>
          <w:szCs w:val="28"/>
        </w:rPr>
        <w:t>(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  <w:proofErr w:type="gramEnd"/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2.4.</w:t>
      </w:r>
      <w:r w:rsidRPr="007D1CDF">
        <w:rPr>
          <w:sz w:val="28"/>
          <w:szCs w:val="28"/>
        </w:rPr>
        <w:tab/>
        <w:t>Развитие самодеятельного (любительского) художественного творчества.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2.5.</w:t>
      </w:r>
      <w:r w:rsidRPr="007D1CDF">
        <w:rPr>
          <w:sz w:val="28"/>
          <w:szCs w:val="28"/>
        </w:rPr>
        <w:tab/>
        <w:t xml:space="preserve">Сохранение, создание, распространение и освоение культурных ценностей, предоставление культурных благ населению в различных формах и видах. 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2.6.</w:t>
      </w:r>
      <w:r w:rsidRPr="007D1CDF">
        <w:rPr>
          <w:sz w:val="28"/>
          <w:szCs w:val="28"/>
        </w:rPr>
        <w:tab/>
        <w:t xml:space="preserve">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>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2.7.</w:t>
      </w:r>
      <w:r w:rsidRPr="007D1CDF">
        <w:rPr>
          <w:sz w:val="28"/>
          <w:szCs w:val="28"/>
        </w:rPr>
        <w:tab/>
        <w:t>Развитие иной деятельности, в результате которой создаются, распространяются и осваиваются культурные ценности.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lastRenderedPageBreak/>
        <w:t>2.8.</w:t>
      </w:r>
      <w:r w:rsidRPr="007D1CDF">
        <w:rPr>
          <w:sz w:val="28"/>
          <w:szCs w:val="28"/>
        </w:rPr>
        <w:tab/>
        <w:t>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:rsidR="00141AD2" w:rsidRPr="007D1CDF" w:rsidRDefault="00141AD2" w:rsidP="00893688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организация и проведение конкурсов, фестивалей, сборов, выставок;</w:t>
      </w:r>
    </w:p>
    <w:p w:rsidR="00141AD2" w:rsidRPr="007D1CDF" w:rsidRDefault="00141AD2" w:rsidP="00893688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организация посещений </w:t>
      </w:r>
      <w:proofErr w:type="spellStart"/>
      <w:proofErr w:type="gramStart"/>
      <w:r w:rsidRPr="007D1CDF">
        <w:rPr>
          <w:sz w:val="28"/>
          <w:szCs w:val="28"/>
        </w:rPr>
        <w:t>кино-концертных</w:t>
      </w:r>
      <w:proofErr w:type="spellEnd"/>
      <w:proofErr w:type="gramEnd"/>
      <w:r w:rsidRPr="007D1CDF">
        <w:rPr>
          <w:sz w:val="28"/>
          <w:szCs w:val="28"/>
        </w:rPr>
        <w:t xml:space="preserve"> представлений, музеев, памятников, и историко-культурных территорий и объектов; ;</w:t>
      </w:r>
    </w:p>
    <w:p w:rsidR="00141AD2" w:rsidRPr="007D1CDF" w:rsidRDefault="00141AD2" w:rsidP="00893688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организация экскурсий;</w:t>
      </w:r>
    </w:p>
    <w:p w:rsidR="00141AD2" w:rsidRPr="007D1CDF" w:rsidRDefault="00141AD2" w:rsidP="00893688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иные виды мероприятий, не противоречащие действующему законодательству и имеющие отношение к организации досуга жителей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i/>
          <w:sz w:val="28"/>
          <w:szCs w:val="28"/>
        </w:rPr>
        <w:t>.</w:t>
      </w:r>
    </w:p>
    <w:p w:rsidR="00141AD2" w:rsidRPr="007D1CDF" w:rsidRDefault="00141AD2" w:rsidP="00893688">
      <w:pPr>
        <w:pStyle w:val="a7"/>
        <w:tabs>
          <w:tab w:val="left" w:pos="1134"/>
        </w:tabs>
        <w:ind w:left="709"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t xml:space="preserve">3. Порядок проведения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3.1.</w:t>
      </w:r>
      <w:r w:rsidRPr="007D1CDF">
        <w:rPr>
          <w:sz w:val="28"/>
          <w:szCs w:val="28"/>
        </w:rPr>
        <w:tab/>
        <w:t xml:space="preserve">В рамках решения вопроса местного значения </w:t>
      </w:r>
      <w:proofErr w:type="gramStart"/>
      <w:r w:rsidRPr="007D1CDF">
        <w:rPr>
          <w:sz w:val="28"/>
          <w:szCs w:val="28"/>
        </w:rPr>
        <w:t>в</w:t>
      </w:r>
      <w:proofErr w:type="gramEnd"/>
      <w:r w:rsidRPr="007D1CDF">
        <w:rPr>
          <w:i/>
          <w:sz w:val="28"/>
          <w:szCs w:val="28"/>
        </w:rPr>
        <w:t xml:space="preserve"> </w:t>
      </w:r>
      <w:proofErr w:type="gramStart"/>
      <w:r w:rsidR="00893688" w:rsidRPr="00893688">
        <w:rPr>
          <w:sz w:val="28"/>
          <w:szCs w:val="28"/>
        </w:rPr>
        <w:t>муниципального</w:t>
      </w:r>
      <w:proofErr w:type="gramEnd"/>
      <w:r w:rsidR="00893688" w:rsidRPr="00893688">
        <w:rPr>
          <w:sz w:val="28"/>
          <w:szCs w:val="28"/>
        </w:rPr>
        <w:t xml:space="preserve"> образования «Кокшайское сельское поселение» </w:t>
      </w:r>
      <w:proofErr w:type="spellStart"/>
      <w:r w:rsidRPr="007D1CDF">
        <w:rPr>
          <w:sz w:val="28"/>
          <w:szCs w:val="28"/>
        </w:rPr>
        <w:t>досуговые</w:t>
      </w:r>
      <w:proofErr w:type="spellEnd"/>
      <w:r w:rsidRPr="007D1CDF">
        <w:rPr>
          <w:sz w:val="28"/>
          <w:szCs w:val="28"/>
        </w:rPr>
        <w:t xml:space="preserve"> мероприятия организуются и проводятся в соответствии с настоящим положением.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3.2.</w:t>
      </w:r>
      <w:r w:rsidRPr="007D1CDF">
        <w:rPr>
          <w:sz w:val="28"/>
          <w:szCs w:val="28"/>
        </w:rPr>
        <w:tab/>
        <w:t xml:space="preserve">Проведение мероприятий может осуществляться как силами Администрации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>, 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4. Показатели для оценки эффективности деятельности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4.1.</w:t>
      </w:r>
      <w:r w:rsidRPr="007D1CDF">
        <w:rPr>
          <w:sz w:val="28"/>
          <w:szCs w:val="28"/>
        </w:rPr>
        <w:tab/>
        <w:t xml:space="preserve">Показателями для оценки эффективности деятельности органов местного самоуправления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 xml:space="preserve"> по организации и проведению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 xml:space="preserve"> являются: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доля населения, участвующего в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мероприятиях, организованных органами местного самоуправления муниципального образования;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количество жалоб от жителей на организацию досуга.</w:t>
      </w:r>
    </w:p>
    <w:p w:rsidR="00141AD2" w:rsidRPr="007D1CDF" w:rsidRDefault="00141AD2" w:rsidP="00893688">
      <w:pPr>
        <w:pStyle w:val="a7"/>
        <w:tabs>
          <w:tab w:val="left" w:pos="1134"/>
        </w:tabs>
        <w:ind w:left="709"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t>5. Участие населения в решении вопроса местного значения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5.1.</w:t>
      </w:r>
      <w:r w:rsidRPr="007D1CDF">
        <w:rPr>
          <w:sz w:val="28"/>
          <w:szCs w:val="28"/>
        </w:rPr>
        <w:tab/>
        <w:t xml:space="preserve">Жители муниципального образования участвуют в решении вопроса местного значения «организация и проведение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муниципального образования», принимая личное участие в проводимых 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lastRenderedPageBreak/>
        <w:t>6. Полномочия органов местного самоуправления</w:t>
      </w:r>
    </w:p>
    <w:p w:rsidR="00141AD2" w:rsidRPr="007D1CDF" w:rsidRDefault="00893688" w:rsidP="00893688">
      <w:pPr>
        <w:ind w:firstLine="567"/>
        <w:jc w:val="center"/>
        <w:rPr>
          <w:sz w:val="28"/>
          <w:szCs w:val="28"/>
        </w:rPr>
      </w:pPr>
      <w:r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="00141AD2" w:rsidRPr="007D1CDF">
        <w:rPr>
          <w:sz w:val="28"/>
          <w:szCs w:val="28"/>
        </w:rPr>
        <w:t xml:space="preserve"> в сфере создания условий для организации досуга и обеспечения жителей </w:t>
      </w:r>
      <w:r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="00141AD2" w:rsidRPr="007D1CDF">
        <w:rPr>
          <w:sz w:val="28"/>
          <w:szCs w:val="28"/>
        </w:rPr>
        <w:t>услугами организаций культуры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6.1.</w:t>
      </w:r>
      <w:r w:rsidRPr="007D1CDF">
        <w:rPr>
          <w:sz w:val="28"/>
          <w:szCs w:val="28"/>
        </w:rPr>
        <w:tab/>
      </w:r>
      <w:r w:rsidR="00893688">
        <w:rPr>
          <w:sz w:val="28"/>
          <w:szCs w:val="28"/>
        </w:rPr>
        <w:t>Собрание депута</w:t>
      </w:r>
      <w:r w:rsidR="00353781">
        <w:rPr>
          <w:sz w:val="28"/>
          <w:szCs w:val="28"/>
        </w:rPr>
        <w:t>т</w:t>
      </w:r>
      <w:r w:rsidR="00893688">
        <w:rPr>
          <w:sz w:val="28"/>
          <w:szCs w:val="28"/>
        </w:rPr>
        <w:t xml:space="preserve">ов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>: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принимает муниципальные нормативные правовые акты о создании условий для организации досуга и обеспечении жителей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услугами организаций культуры;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предусматривает необходимые средства в бюджете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на реализацию полномочий по организации досуга и обеспечения жителей услугами организаций культуры;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осуществляет иные полномочия в сфере культуры на территории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в соответствии с действующим законодательством.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6.2.</w:t>
      </w:r>
      <w:r w:rsidRPr="007D1CDF">
        <w:rPr>
          <w:sz w:val="28"/>
          <w:szCs w:val="28"/>
        </w:rPr>
        <w:tab/>
        <w:t xml:space="preserve">Администрация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для организации досуга и обеспечения жителей</w:t>
      </w:r>
      <w:r w:rsidRPr="007D1CDF">
        <w:rPr>
          <w:i/>
          <w:sz w:val="28"/>
          <w:szCs w:val="28"/>
        </w:rPr>
        <w:t xml:space="preserve">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услугами организаций культуры: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организует массовые </w:t>
      </w:r>
      <w:proofErr w:type="spellStart"/>
      <w:r w:rsidRPr="007D1CDF">
        <w:rPr>
          <w:sz w:val="28"/>
          <w:szCs w:val="28"/>
        </w:rPr>
        <w:t>досуговые</w:t>
      </w:r>
      <w:proofErr w:type="spellEnd"/>
      <w:r w:rsidRPr="007D1CDF">
        <w:rPr>
          <w:sz w:val="28"/>
          <w:szCs w:val="28"/>
        </w:rPr>
        <w:t xml:space="preserve"> мероприятия на территории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 xml:space="preserve">для жителей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>;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осуществляет финансирование проведения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муниципального образования в пределах средств, предусмотренных на указанные цели в бюджете муниципального образования;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осуществляет иные полномочия по реализации вопроса местного значения «организация и проведение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муниципального образования» в соответствии с действующим законодательством.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center"/>
        <w:rPr>
          <w:sz w:val="28"/>
          <w:szCs w:val="28"/>
        </w:rPr>
      </w:pPr>
      <w:r w:rsidRPr="007D1CDF">
        <w:rPr>
          <w:sz w:val="28"/>
          <w:szCs w:val="28"/>
        </w:rPr>
        <w:t xml:space="preserve">7. </w:t>
      </w:r>
      <w:proofErr w:type="spellStart"/>
      <w:r w:rsidRPr="007D1CDF">
        <w:rPr>
          <w:sz w:val="28"/>
          <w:szCs w:val="28"/>
        </w:rPr>
        <w:t>Культурно-досуговая</w:t>
      </w:r>
      <w:proofErr w:type="spellEnd"/>
      <w:r w:rsidRPr="007D1CDF">
        <w:rPr>
          <w:sz w:val="28"/>
          <w:szCs w:val="28"/>
        </w:rPr>
        <w:t xml:space="preserve"> система</w:t>
      </w:r>
    </w:p>
    <w:p w:rsidR="00141AD2" w:rsidRDefault="00893688" w:rsidP="00893688">
      <w:pPr>
        <w:ind w:firstLine="567"/>
        <w:jc w:val="both"/>
        <w:rPr>
          <w:sz w:val="28"/>
          <w:szCs w:val="28"/>
        </w:rPr>
      </w:pPr>
      <w:r w:rsidRPr="00893688">
        <w:rPr>
          <w:sz w:val="28"/>
          <w:szCs w:val="28"/>
        </w:rPr>
        <w:t>муниципального образования «Кокшайское сельское поселение»</w:t>
      </w:r>
    </w:p>
    <w:p w:rsidR="00893688" w:rsidRPr="007D1CDF" w:rsidRDefault="00893688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7.1.</w:t>
      </w:r>
      <w:r w:rsidRPr="007D1CDF">
        <w:rPr>
          <w:sz w:val="28"/>
          <w:szCs w:val="28"/>
        </w:rPr>
        <w:tab/>
        <w:t xml:space="preserve">В целях организации досуга и обеспечения жителей услугами организаций культуры на территории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i/>
          <w:sz w:val="28"/>
          <w:szCs w:val="28"/>
        </w:rPr>
        <w:t xml:space="preserve"> </w:t>
      </w:r>
      <w:r w:rsidRPr="007D1CDF">
        <w:rPr>
          <w:sz w:val="28"/>
          <w:szCs w:val="28"/>
        </w:rPr>
        <w:t>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7.2.</w:t>
      </w:r>
      <w:r w:rsidRPr="007D1CDF">
        <w:rPr>
          <w:sz w:val="28"/>
          <w:szCs w:val="28"/>
        </w:rPr>
        <w:tab/>
        <w:t xml:space="preserve">В </w:t>
      </w:r>
      <w:proofErr w:type="spellStart"/>
      <w:r w:rsidRPr="007D1CDF">
        <w:rPr>
          <w:sz w:val="28"/>
          <w:szCs w:val="28"/>
        </w:rPr>
        <w:t>культурно-досуговой</w:t>
      </w:r>
      <w:proofErr w:type="spellEnd"/>
      <w:r w:rsidRPr="007D1CDF">
        <w:rPr>
          <w:sz w:val="28"/>
          <w:szCs w:val="28"/>
        </w:rPr>
        <w:t xml:space="preserve"> системе </w:t>
      </w:r>
      <w:r w:rsidR="00893688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>могут быть: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lastRenderedPageBreak/>
        <w:t>муниципальные библиотеки, централизованная библиотечная система;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клубы различных типов (дома и дворцы культуры, центры культуры</w:t>
      </w:r>
      <w:r w:rsidRPr="007D1CDF">
        <w:rPr>
          <w:b/>
          <w:sz w:val="28"/>
          <w:szCs w:val="28"/>
        </w:rPr>
        <w:t xml:space="preserve"> </w:t>
      </w:r>
      <w:r w:rsidRPr="007D1CDF">
        <w:rPr>
          <w:sz w:val="28"/>
          <w:szCs w:val="28"/>
        </w:rPr>
        <w:t>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музеи;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детские школы искусств, музыкальные, художественные и хореографические школы;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парки культуры и отдыха;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зоологический парк;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театры, кинотеатры, концертные и киноконцертные залы;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выставочные залы и галереи;</w:t>
      </w:r>
      <w:r w:rsidRPr="007D1CDF">
        <w:rPr>
          <w:sz w:val="28"/>
          <w:szCs w:val="28"/>
        </w:rPr>
        <w:tab/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профессиональные творческие коллективы;</w:t>
      </w:r>
    </w:p>
    <w:p w:rsidR="00141AD2" w:rsidRPr="007D1CDF" w:rsidRDefault="00141AD2" w:rsidP="00893688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иные </w:t>
      </w:r>
      <w:proofErr w:type="spellStart"/>
      <w:r w:rsidRPr="007D1CDF">
        <w:rPr>
          <w:sz w:val="28"/>
          <w:szCs w:val="28"/>
        </w:rPr>
        <w:t>культурно-досуговые</w:t>
      </w:r>
      <w:proofErr w:type="spellEnd"/>
      <w:r w:rsidRPr="007D1CDF">
        <w:rPr>
          <w:sz w:val="28"/>
          <w:szCs w:val="28"/>
        </w:rPr>
        <w:t xml:space="preserve"> учреждения.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>7.3.</w:t>
      </w:r>
      <w:r w:rsidRPr="007D1CDF">
        <w:rPr>
          <w:sz w:val="28"/>
          <w:szCs w:val="28"/>
        </w:rPr>
        <w:tab/>
        <w:t xml:space="preserve">Учреждения культуры, входящие в </w:t>
      </w:r>
      <w:proofErr w:type="spellStart"/>
      <w:r w:rsidRPr="007D1CDF">
        <w:rPr>
          <w:sz w:val="28"/>
          <w:szCs w:val="28"/>
        </w:rPr>
        <w:t>культурно-досуговую</w:t>
      </w:r>
      <w:proofErr w:type="spellEnd"/>
      <w:r w:rsidRPr="007D1CDF">
        <w:rPr>
          <w:sz w:val="28"/>
          <w:szCs w:val="28"/>
        </w:rPr>
        <w:t xml:space="preserve"> систему </w:t>
      </w:r>
      <w:r w:rsidR="00893688" w:rsidRPr="00893688">
        <w:rPr>
          <w:sz w:val="28"/>
          <w:szCs w:val="28"/>
        </w:rPr>
        <w:t>муниципального образования «Кокшайское сельское поселение»</w:t>
      </w:r>
      <w:r w:rsidRPr="007D1CDF">
        <w:rPr>
          <w:sz w:val="28"/>
          <w:szCs w:val="28"/>
        </w:rPr>
        <w:t>, различаются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353781" w:rsidP="003F3D7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41AD2" w:rsidRPr="007D1CDF">
        <w:rPr>
          <w:sz w:val="28"/>
          <w:szCs w:val="28"/>
        </w:rPr>
        <w:t>. Ответственность органов и должностных лиц</w:t>
      </w:r>
      <w:r w:rsidR="003F3D74">
        <w:rPr>
          <w:sz w:val="28"/>
          <w:szCs w:val="28"/>
        </w:rPr>
        <w:t xml:space="preserve"> </w:t>
      </w:r>
      <w:r w:rsidR="00141AD2" w:rsidRPr="007D1CDF">
        <w:rPr>
          <w:sz w:val="28"/>
          <w:szCs w:val="28"/>
        </w:rPr>
        <w:t>местного самоуправления</w:t>
      </w: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</w:p>
    <w:p w:rsidR="00141AD2" w:rsidRPr="007D1CDF" w:rsidRDefault="00141AD2" w:rsidP="00893688">
      <w:pPr>
        <w:ind w:firstLine="567"/>
        <w:jc w:val="both"/>
        <w:rPr>
          <w:sz w:val="28"/>
          <w:szCs w:val="28"/>
        </w:rPr>
      </w:pPr>
      <w:r w:rsidRPr="007D1CDF">
        <w:rPr>
          <w:sz w:val="28"/>
          <w:szCs w:val="28"/>
        </w:rPr>
        <w:t xml:space="preserve">Администрация </w:t>
      </w:r>
      <w:r w:rsidR="003F3D74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 xml:space="preserve">несет ответственность за осуществление полномочий по решению вопроса местного значения по организации и проведению </w:t>
      </w:r>
      <w:proofErr w:type="spellStart"/>
      <w:r w:rsidRPr="007D1CDF">
        <w:rPr>
          <w:sz w:val="28"/>
          <w:szCs w:val="28"/>
        </w:rPr>
        <w:t>досуговых</w:t>
      </w:r>
      <w:proofErr w:type="spellEnd"/>
      <w:r w:rsidRPr="007D1CDF">
        <w:rPr>
          <w:sz w:val="28"/>
          <w:szCs w:val="28"/>
        </w:rPr>
        <w:t xml:space="preserve"> мероприятий для жителей </w:t>
      </w:r>
      <w:r w:rsidR="003F3D74" w:rsidRPr="00893688">
        <w:rPr>
          <w:sz w:val="28"/>
          <w:szCs w:val="28"/>
        </w:rPr>
        <w:t xml:space="preserve">муниципального образования «Кокшайское сельское поселение» </w:t>
      </w:r>
      <w:r w:rsidRPr="007D1CDF">
        <w:rPr>
          <w:sz w:val="28"/>
          <w:szCs w:val="28"/>
        </w:rPr>
        <w:t xml:space="preserve"> в соответствии с действующим законодательством.</w:t>
      </w:r>
    </w:p>
    <w:p w:rsidR="00E070A0" w:rsidRPr="007D1CDF" w:rsidRDefault="00E070A0" w:rsidP="00893688">
      <w:pPr>
        <w:pStyle w:val="a3"/>
        <w:ind w:firstLine="567"/>
        <w:jc w:val="both"/>
        <w:rPr>
          <w:sz w:val="28"/>
          <w:szCs w:val="28"/>
        </w:rPr>
      </w:pPr>
    </w:p>
    <w:sectPr w:rsidR="00E070A0" w:rsidRPr="007D1CD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486F"/>
    <w:rsid w:val="00044467"/>
    <w:rsid w:val="00062F0D"/>
    <w:rsid w:val="00083591"/>
    <w:rsid w:val="000B2C30"/>
    <w:rsid w:val="000D1F94"/>
    <w:rsid w:val="000D65F6"/>
    <w:rsid w:val="000E3C75"/>
    <w:rsid w:val="000F1CD6"/>
    <w:rsid w:val="001047B4"/>
    <w:rsid w:val="001133D6"/>
    <w:rsid w:val="00117159"/>
    <w:rsid w:val="00131F9F"/>
    <w:rsid w:val="00133FF0"/>
    <w:rsid w:val="001400B6"/>
    <w:rsid w:val="00141AD2"/>
    <w:rsid w:val="00156963"/>
    <w:rsid w:val="00157E4A"/>
    <w:rsid w:val="0016691F"/>
    <w:rsid w:val="0017292B"/>
    <w:rsid w:val="001B18E9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4228A"/>
    <w:rsid w:val="00342588"/>
    <w:rsid w:val="00353781"/>
    <w:rsid w:val="00353ACC"/>
    <w:rsid w:val="003665C9"/>
    <w:rsid w:val="003A061E"/>
    <w:rsid w:val="003C1079"/>
    <w:rsid w:val="003C683F"/>
    <w:rsid w:val="003D0525"/>
    <w:rsid w:val="003D7F65"/>
    <w:rsid w:val="003F3D74"/>
    <w:rsid w:val="00473CC0"/>
    <w:rsid w:val="004E0E1C"/>
    <w:rsid w:val="005310DF"/>
    <w:rsid w:val="0054583C"/>
    <w:rsid w:val="00550915"/>
    <w:rsid w:val="00562323"/>
    <w:rsid w:val="00563217"/>
    <w:rsid w:val="006059FA"/>
    <w:rsid w:val="00630A4D"/>
    <w:rsid w:val="00635852"/>
    <w:rsid w:val="00665FDB"/>
    <w:rsid w:val="006749B5"/>
    <w:rsid w:val="006A2FB7"/>
    <w:rsid w:val="006C4C96"/>
    <w:rsid w:val="006C64B0"/>
    <w:rsid w:val="00703328"/>
    <w:rsid w:val="00734719"/>
    <w:rsid w:val="00741DC3"/>
    <w:rsid w:val="00753FBB"/>
    <w:rsid w:val="007A0CEE"/>
    <w:rsid w:val="007D1CDF"/>
    <w:rsid w:val="007E6006"/>
    <w:rsid w:val="0080314A"/>
    <w:rsid w:val="00822758"/>
    <w:rsid w:val="00837DB2"/>
    <w:rsid w:val="008400EB"/>
    <w:rsid w:val="00851676"/>
    <w:rsid w:val="00886506"/>
    <w:rsid w:val="00893688"/>
    <w:rsid w:val="008A5ABD"/>
    <w:rsid w:val="0090692F"/>
    <w:rsid w:val="0093502A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7771E"/>
    <w:rsid w:val="00AA6BCC"/>
    <w:rsid w:val="00AB2C25"/>
    <w:rsid w:val="00AC1BE8"/>
    <w:rsid w:val="00AE4FDF"/>
    <w:rsid w:val="00AE58A2"/>
    <w:rsid w:val="00AE793A"/>
    <w:rsid w:val="00B1248D"/>
    <w:rsid w:val="00B211A9"/>
    <w:rsid w:val="00B26016"/>
    <w:rsid w:val="00BB6677"/>
    <w:rsid w:val="00C03EF7"/>
    <w:rsid w:val="00C25206"/>
    <w:rsid w:val="00C5340F"/>
    <w:rsid w:val="00C616FA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E070A0"/>
    <w:rsid w:val="00E17719"/>
    <w:rsid w:val="00E433C6"/>
    <w:rsid w:val="00E74D88"/>
    <w:rsid w:val="00EA2B76"/>
    <w:rsid w:val="00EC1E22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8</cp:revision>
  <cp:lastPrinted>2018-04-19T10:50:00Z</cp:lastPrinted>
  <dcterms:created xsi:type="dcterms:W3CDTF">2018-04-18T06:26:00Z</dcterms:created>
  <dcterms:modified xsi:type="dcterms:W3CDTF">2018-04-19T10:53:00Z</dcterms:modified>
</cp:coreProperties>
</file>